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47" w:rsidRPr="004F7878" w:rsidRDefault="00F12EFD" w:rsidP="004F7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Rodzice,</w:t>
      </w:r>
    </w:p>
    <w:p w:rsidR="00C15547" w:rsidRPr="004F7878" w:rsidRDefault="00C15547" w:rsidP="004F7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>Wasze dziecko już niebawem</w:t>
      </w:r>
      <w:r w:rsidRPr="00F12E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2EFD" w:rsidRPr="00D758D5">
        <w:rPr>
          <w:rFonts w:ascii="Times New Roman" w:hAnsi="Times New Roman" w:cs="Times New Roman"/>
          <w:sz w:val="24"/>
          <w:szCs w:val="24"/>
        </w:rPr>
        <w:t>zostanie przedszkolakiem</w:t>
      </w:r>
      <w:r w:rsidRPr="004F7878">
        <w:rPr>
          <w:rFonts w:ascii="Times New Roman" w:hAnsi="Times New Roman" w:cs="Times New Roman"/>
          <w:sz w:val="24"/>
          <w:szCs w:val="24"/>
        </w:rPr>
        <w:t>. Pewnie zastana</w:t>
      </w:r>
      <w:r w:rsidR="00D758D5">
        <w:rPr>
          <w:rFonts w:ascii="Times New Roman" w:hAnsi="Times New Roman" w:cs="Times New Roman"/>
          <w:sz w:val="24"/>
          <w:szCs w:val="24"/>
        </w:rPr>
        <w:t xml:space="preserve">wiacie się, jak da sobie radę w </w:t>
      </w:r>
      <w:r w:rsidRPr="004F7878">
        <w:rPr>
          <w:rFonts w:ascii="Times New Roman" w:hAnsi="Times New Roman" w:cs="Times New Roman"/>
          <w:sz w:val="24"/>
          <w:szCs w:val="24"/>
        </w:rPr>
        <w:t xml:space="preserve">nowej roli. Po głowie krążyć może wiele pytań: Czy dziecko będzie umiało zaadaptować się w nieznanym miejscu, wśród obcych </w:t>
      </w:r>
      <w:r w:rsidR="00F12EFD" w:rsidRPr="00D758D5">
        <w:rPr>
          <w:rFonts w:ascii="Times New Roman" w:hAnsi="Times New Roman" w:cs="Times New Roman"/>
          <w:sz w:val="24"/>
          <w:szCs w:val="24"/>
        </w:rPr>
        <w:t xml:space="preserve">dorosłych </w:t>
      </w:r>
      <w:r w:rsidRPr="004F7878">
        <w:rPr>
          <w:rFonts w:ascii="Times New Roman" w:hAnsi="Times New Roman" w:cs="Times New Roman"/>
          <w:sz w:val="24"/>
          <w:szCs w:val="24"/>
        </w:rPr>
        <w:t>i gromadki innych dzieci</w:t>
      </w:r>
      <w:r w:rsidR="004F5315">
        <w:rPr>
          <w:rFonts w:ascii="Times New Roman" w:hAnsi="Times New Roman" w:cs="Times New Roman"/>
          <w:sz w:val="24"/>
          <w:szCs w:val="24"/>
        </w:rPr>
        <w:t xml:space="preserve"> </w:t>
      </w:r>
      <w:r w:rsidRPr="004F7878">
        <w:rPr>
          <w:rFonts w:ascii="Times New Roman" w:hAnsi="Times New Roman" w:cs="Times New Roman"/>
          <w:sz w:val="24"/>
          <w:szCs w:val="24"/>
        </w:rPr>
        <w:t>? Czy poradzi sobie z rozstaniem z rodzicem</w:t>
      </w:r>
      <w:r w:rsidR="004F5315">
        <w:rPr>
          <w:rFonts w:ascii="Times New Roman" w:hAnsi="Times New Roman" w:cs="Times New Roman"/>
          <w:sz w:val="24"/>
          <w:szCs w:val="24"/>
        </w:rPr>
        <w:t xml:space="preserve"> </w:t>
      </w:r>
      <w:r w:rsidRPr="004F7878">
        <w:rPr>
          <w:rFonts w:ascii="Times New Roman" w:hAnsi="Times New Roman" w:cs="Times New Roman"/>
          <w:sz w:val="24"/>
          <w:szCs w:val="24"/>
        </w:rPr>
        <w:t>? Czy poprosi o pomoc, gdy będzie jej potrzebować</w:t>
      </w:r>
      <w:r w:rsidR="004F5315">
        <w:rPr>
          <w:rFonts w:ascii="Times New Roman" w:hAnsi="Times New Roman" w:cs="Times New Roman"/>
          <w:sz w:val="24"/>
          <w:szCs w:val="24"/>
        </w:rPr>
        <w:t xml:space="preserve"> </w:t>
      </w:r>
      <w:r w:rsidRPr="004F7878">
        <w:rPr>
          <w:rFonts w:ascii="Times New Roman" w:hAnsi="Times New Roman" w:cs="Times New Roman"/>
          <w:sz w:val="24"/>
          <w:szCs w:val="24"/>
        </w:rPr>
        <w:t>? Czy nawiąże relację w innymi dziećmi</w:t>
      </w:r>
      <w:r w:rsidR="004F5315">
        <w:rPr>
          <w:rFonts w:ascii="Times New Roman" w:hAnsi="Times New Roman" w:cs="Times New Roman"/>
          <w:sz w:val="24"/>
          <w:szCs w:val="24"/>
        </w:rPr>
        <w:t xml:space="preserve"> </w:t>
      </w:r>
      <w:r w:rsidRPr="004F7878">
        <w:rPr>
          <w:rFonts w:ascii="Times New Roman" w:hAnsi="Times New Roman" w:cs="Times New Roman"/>
          <w:sz w:val="24"/>
          <w:szCs w:val="24"/>
        </w:rPr>
        <w:t xml:space="preserve">? Obawy te są naturalne i wynikają </w:t>
      </w:r>
      <w:r w:rsidR="0076270C">
        <w:rPr>
          <w:rFonts w:ascii="Times New Roman" w:hAnsi="Times New Roman" w:cs="Times New Roman"/>
          <w:sz w:val="24"/>
          <w:szCs w:val="24"/>
        </w:rPr>
        <w:br/>
      </w:r>
      <w:r w:rsidRPr="004F7878">
        <w:rPr>
          <w:rFonts w:ascii="Times New Roman" w:hAnsi="Times New Roman" w:cs="Times New Roman"/>
          <w:sz w:val="24"/>
          <w:szCs w:val="24"/>
        </w:rPr>
        <w:t xml:space="preserve">z tego, że jest to dla Państwa całkiem nowe doświadczenie. Rodzic, podobnie jak dziecko, musi zmierzyć się z trudem adaptacji, przełamać lęk i sprawić, by te dni, które są dla dziecka tak ważne, były też dla wszystkich przyjemne. </w:t>
      </w:r>
    </w:p>
    <w:p w:rsidR="002142E6" w:rsidRPr="004F7878" w:rsidRDefault="00461E3B" w:rsidP="004F7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>Proces a</w:t>
      </w:r>
      <w:r w:rsidR="002142E6" w:rsidRPr="004F7878">
        <w:rPr>
          <w:rFonts w:ascii="Times New Roman" w:hAnsi="Times New Roman" w:cs="Times New Roman"/>
          <w:sz w:val="24"/>
          <w:szCs w:val="24"/>
        </w:rPr>
        <w:t>daptacj</w:t>
      </w:r>
      <w:r w:rsidRPr="004F7878">
        <w:rPr>
          <w:rFonts w:ascii="Times New Roman" w:hAnsi="Times New Roman" w:cs="Times New Roman"/>
          <w:sz w:val="24"/>
          <w:szCs w:val="24"/>
        </w:rPr>
        <w:t>i</w:t>
      </w:r>
      <w:r w:rsidR="002142E6" w:rsidRPr="004F7878">
        <w:rPr>
          <w:rFonts w:ascii="Times New Roman" w:hAnsi="Times New Roman" w:cs="Times New Roman"/>
          <w:sz w:val="24"/>
          <w:szCs w:val="24"/>
        </w:rPr>
        <w:t xml:space="preserve"> polega na przyst</w:t>
      </w:r>
      <w:r w:rsidR="00D758D5">
        <w:rPr>
          <w:rFonts w:ascii="Times New Roman" w:hAnsi="Times New Roman" w:cs="Times New Roman"/>
          <w:sz w:val="24"/>
          <w:szCs w:val="24"/>
        </w:rPr>
        <w:t xml:space="preserve">osowaniu się do funkcjonowania nowym </w:t>
      </w:r>
      <w:r w:rsidR="002142E6" w:rsidRPr="004F7878">
        <w:rPr>
          <w:rFonts w:ascii="Times New Roman" w:hAnsi="Times New Roman" w:cs="Times New Roman"/>
          <w:sz w:val="24"/>
          <w:szCs w:val="24"/>
        </w:rPr>
        <w:t xml:space="preserve">środowisku społecznym. Spośród wielu procesów adaptacyjnych, przez jakie przechodzi człowiek, niezwykle istotnym jest proces przystosowania się do przedszkola. Dla dziecka </w:t>
      </w:r>
      <w:r w:rsidR="00D758D5">
        <w:rPr>
          <w:rFonts w:ascii="Times New Roman" w:hAnsi="Times New Roman" w:cs="Times New Roman"/>
          <w:sz w:val="24"/>
          <w:szCs w:val="24"/>
        </w:rPr>
        <w:t>to istotny przełom!</w:t>
      </w:r>
    </w:p>
    <w:p w:rsidR="00487205" w:rsidRPr="00A567BB" w:rsidRDefault="00C15547" w:rsidP="004F78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 xml:space="preserve"> </w:t>
      </w:r>
      <w:r w:rsidR="00461E3B" w:rsidRPr="00A567BB">
        <w:rPr>
          <w:rFonts w:ascii="Times New Roman" w:hAnsi="Times New Roman" w:cs="Times New Roman"/>
          <w:b/>
          <w:sz w:val="24"/>
          <w:szCs w:val="24"/>
        </w:rPr>
        <w:t>Oto kilka porad</w:t>
      </w:r>
      <w:r w:rsidR="00391D91">
        <w:rPr>
          <w:rFonts w:ascii="Times New Roman" w:hAnsi="Times New Roman" w:cs="Times New Roman"/>
          <w:b/>
          <w:sz w:val="24"/>
          <w:szCs w:val="24"/>
        </w:rPr>
        <w:t>,</w:t>
      </w:r>
      <w:r w:rsidR="00461E3B" w:rsidRPr="00A567BB">
        <w:rPr>
          <w:rFonts w:ascii="Times New Roman" w:hAnsi="Times New Roman" w:cs="Times New Roman"/>
          <w:b/>
          <w:sz w:val="24"/>
          <w:szCs w:val="24"/>
        </w:rPr>
        <w:t xml:space="preserve"> jak wesprzeć dziecko w </w:t>
      </w:r>
      <w:r w:rsidR="00D961A6" w:rsidRPr="00A567BB">
        <w:rPr>
          <w:rFonts w:ascii="Times New Roman" w:hAnsi="Times New Roman" w:cs="Times New Roman"/>
          <w:b/>
          <w:sz w:val="24"/>
          <w:szCs w:val="24"/>
        </w:rPr>
        <w:t xml:space="preserve">procesie </w:t>
      </w:r>
      <w:r w:rsidR="00461E3B" w:rsidRPr="00A567BB">
        <w:rPr>
          <w:rFonts w:ascii="Times New Roman" w:hAnsi="Times New Roman" w:cs="Times New Roman"/>
          <w:b/>
          <w:sz w:val="24"/>
          <w:szCs w:val="24"/>
        </w:rPr>
        <w:t>adaptacji:</w:t>
      </w:r>
    </w:p>
    <w:p w:rsidR="00113211" w:rsidRPr="00D758D5" w:rsidRDefault="00461E3B" w:rsidP="00D758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C3E">
        <w:rPr>
          <w:rFonts w:ascii="Times New Roman" w:hAnsi="Times New Roman" w:cs="Times New Roman"/>
          <w:sz w:val="24"/>
          <w:szCs w:val="24"/>
        </w:rPr>
        <w:t>Dz</w:t>
      </w:r>
      <w:r w:rsidR="00113211" w:rsidRPr="001D5C3E">
        <w:rPr>
          <w:rFonts w:ascii="Times New Roman" w:hAnsi="Times New Roman" w:cs="Times New Roman"/>
          <w:sz w:val="24"/>
          <w:szCs w:val="24"/>
        </w:rPr>
        <w:t>iecko powinno wiedzieć</w:t>
      </w:r>
      <w:r w:rsidR="00391D91" w:rsidRPr="001D5C3E">
        <w:rPr>
          <w:rFonts w:ascii="Times New Roman" w:hAnsi="Times New Roman" w:cs="Times New Roman"/>
          <w:sz w:val="24"/>
          <w:szCs w:val="24"/>
        </w:rPr>
        <w:t>,</w:t>
      </w:r>
      <w:r w:rsidR="00113211" w:rsidRPr="001D5C3E">
        <w:rPr>
          <w:rFonts w:ascii="Times New Roman" w:hAnsi="Times New Roman" w:cs="Times New Roman"/>
          <w:sz w:val="24"/>
          <w:szCs w:val="24"/>
        </w:rPr>
        <w:t xml:space="preserve"> jak wygl</w:t>
      </w:r>
      <w:r w:rsidR="00391D91" w:rsidRPr="001D5C3E">
        <w:rPr>
          <w:rFonts w:ascii="Times New Roman" w:hAnsi="Times New Roman" w:cs="Times New Roman"/>
          <w:sz w:val="24"/>
          <w:szCs w:val="24"/>
        </w:rPr>
        <w:t>ąda przedszkole. Pokaż dziecku p</w:t>
      </w:r>
      <w:r w:rsidR="00113211" w:rsidRPr="001D5C3E">
        <w:rPr>
          <w:rFonts w:ascii="Times New Roman" w:hAnsi="Times New Roman" w:cs="Times New Roman"/>
          <w:sz w:val="24"/>
          <w:szCs w:val="24"/>
        </w:rPr>
        <w:t xml:space="preserve">rzedszkole </w:t>
      </w:r>
      <w:r w:rsidR="00113211" w:rsidRPr="00D758D5">
        <w:rPr>
          <w:rFonts w:ascii="Times New Roman" w:hAnsi="Times New Roman" w:cs="Times New Roman"/>
          <w:sz w:val="24"/>
          <w:szCs w:val="24"/>
        </w:rPr>
        <w:t xml:space="preserve">podczas spaceru, skorzystajcie z Dnia </w:t>
      </w:r>
      <w:r w:rsidR="00391D91" w:rsidRPr="00D758D5">
        <w:rPr>
          <w:rFonts w:ascii="Times New Roman" w:hAnsi="Times New Roman" w:cs="Times New Roman"/>
          <w:sz w:val="24"/>
          <w:szCs w:val="24"/>
        </w:rPr>
        <w:t xml:space="preserve">Zapoznawczego </w:t>
      </w:r>
      <w:r w:rsidR="004F07C3" w:rsidRPr="00D758D5">
        <w:rPr>
          <w:rFonts w:ascii="Times New Roman" w:hAnsi="Times New Roman" w:cs="Times New Roman"/>
          <w:sz w:val="24"/>
          <w:szCs w:val="24"/>
        </w:rPr>
        <w:t>i wejdźcie do środka, obejrzyjcie salę, zabawki.</w:t>
      </w:r>
    </w:p>
    <w:p w:rsidR="00113211" w:rsidRPr="004F7878" w:rsidRDefault="00113211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>Mów dziecku jak najwięcej pozytywnych rzeczy o przedszkolu. Pamiętaj, że dla trzylatka przedszkole jest pojęciem abstrakcyjnym i trzeba mu je przybliżyć. Opowiedz o tym, co będzie w nim robiło i jak będzie wyglądał jego dzień w przed</w:t>
      </w:r>
      <w:r w:rsidR="00391D91">
        <w:rPr>
          <w:rFonts w:ascii="Times New Roman" w:hAnsi="Times New Roman" w:cs="Times New Roman"/>
          <w:sz w:val="24"/>
          <w:szCs w:val="24"/>
        </w:rPr>
        <w:t>szkolu (R</w:t>
      </w:r>
      <w:r w:rsidRPr="004F7878">
        <w:rPr>
          <w:rFonts w:ascii="Times New Roman" w:hAnsi="Times New Roman" w:cs="Times New Roman"/>
          <w:sz w:val="24"/>
          <w:szCs w:val="24"/>
        </w:rPr>
        <w:t xml:space="preserve">amowy </w:t>
      </w:r>
      <w:r w:rsidR="001D5C3E">
        <w:rPr>
          <w:rFonts w:ascii="Times New Roman" w:hAnsi="Times New Roman" w:cs="Times New Roman"/>
          <w:sz w:val="24"/>
          <w:szCs w:val="24"/>
        </w:rPr>
        <w:t>rozkład</w:t>
      </w:r>
      <w:r w:rsidRPr="004F7878">
        <w:rPr>
          <w:rFonts w:ascii="Times New Roman" w:hAnsi="Times New Roman" w:cs="Times New Roman"/>
          <w:sz w:val="24"/>
          <w:szCs w:val="24"/>
        </w:rPr>
        <w:t xml:space="preserve"> dnia w załączniku).</w:t>
      </w:r>
    </w:p>
    <w:p w:rsidR="00113211" w:rsidRPr="004F7878" w:rsidRDefault="00113211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>Wybierz</w:t>
      </w:r>
      <w:r w:rsidR="00D758D5">
        <w:rPr>
          <w:rFonts w:ascii="Times New Roman" w:hAnsi="Times New Roman" w:cs="Times New Roman"/>
          <w:sz w:val="24"/>
          <w:szCs w:val="24"/>
        </w:rPr>
        <w:t xml:space="preserve"> się po </w:t>
      </w:r>
      <w:r w:rsidRPr="004F7878">
        <w:rPr>
          <w:rFonts w:ascii="Times New Roman" w:hAnsi="Times New Roman" w:cs="Times New Roman"/>
          <w:sz w:val="24"/>
          <w:szCs w:val="24"/>
        </w:rPr>
        <w:t xml:space="preserve">rzeczy potrzebne do przedszkola (kapcie, śpiworek, poduszka) razem </w:t>
      </w:r>
      <w:r w:rsidRPr="004F7878">
        <w:rPr>
          <w:rFonts w:ascii="Times New Roman" w:hAnsi="Times New Roman" w:cs="Times New Roman"/>
          <w:sz w:val="24"/>
          <w:szCs w:val="24"/>
        </w:rPr>
        <w:br/>
        <w:t xml:space="preserve">z dzieckiem. Niech czuje się ważne i ma możliwość wyboru. </w:t>
      </w:r>
    </w:p>
    <w:p w:rsidR="00113211" w:rsidRPr="004F7878" w:rsidRDefault="00113211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>Chodź</w:t>
      </w:r>
      <w:r w:rsidR="00D758D5">
        <w:rPr>
          <w:rFonts w:ascii="Times New Roman" w:hAnsi="Times New Roman" w:cs="Times New Roman"/>
          <w:sz w:val="24"/>
          <w:szCs w:val="24"/>
        </w:rPr>
        <w:t xml:space="preserve"> ja</w:t>
      </w:r>
      <w:r w:rsidRPr="004F7878">
        <w:rPr>
          <w:rFonts w:ascii="Times New Roman" w:hAnsi="Times New Roman" w:cs="Times New Roman"/>
          <w:sz w:val="24"/>
          <w:szCs w:val="24"/>
        </w:rPr>
        <w:t xml:space="preserve">k najczęściej na place zabaw, by dziecko nabierało śmiałości w kontaktach </w:t>
      </w:r>
      <w:r w:rsidRPr="004F787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F787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F7878">
        <w:rPr>
          <w:rFonts w:ascii="Times New Roman" w:hAnsi="Times New Roman" w:cs="Times New Roman"/>
          <w:sz w:val="24"/>
          <w:szCs w:val="24"/>
        </w:rPr>
        <w:t xml:space="preserve"> rówieśnikami.</w:t>
      </w:r>
    </w:p>
    <w:p w:rsidR="004F7878" w:rsidRPr="004F7878" w:rsidRDefault="00113211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>Jeżeli dziecko wcześniej nie zostawało pod opieką innej osoby</w:t>
      </w:r>
      <w:r w:rsidR="004F07C3">
        <w:rPr>
          <w:rFonts w:ascii="Times New Roman" w:hAnsi="Times New Roman" w:cs="Times New Roman"/>
          <w:sz w:val="24"/>
          <w:szCs w:val="24"/>
        </w:rPr>
        <w:t>,</w:t>
      </w:r>
      <w:r w:rsidRPr="004F7878">
        <w:rPr>
          <w:rFonts w:ascii="Times New Roman" w:hAnsi="Times New Roman" w:cs="Times New Roman"/>
          <w:sz w:val="24"/>
          <w:szCs w:val="24"/>
        </w:rPr>
        <w:t xml:space="preserve"> spróbuj na godzinę lub dwie zostawić go z opiekunką lub babcią</w:t>
      </w:r>
      <w:r w:rsidR="004F7878" w:rsidRPr="004F7878">
        <w:rPr>
          <w:rFonts w:ascii="Times New Roman" w:hAnsi="Times New Roman" w:cs="Times New Roman"/>
          <w:sz w:val="24"/>
          <w:szCs w:val="24"/>
        </w:rPr>
        <w:t>/dziadkiem</w:t>
      </w:r>
      <w:r w:rsidRPr="004F7878">
        <w:rPr>
          <w:rFonts w:ascii="Times New Roman" w:hAnsi="Times New Roman" w:cs="Times New Roman"/>
          <w:sz w:val="24"/>
          <w:szCs w:val="24"/>
        </w:rPr>
        <w:t>. Ułatwi to dziecku proces rozstania z rodzicem</w:t>
      </w:r>
      <w:r w:rsidR="004F7878" w:rsidRPr="004F7878">
        <w:rPr>
          <w:rFonts w:ascii="Times New Roman" w:hAnsi="Times New Roman" w:cs="Times New Roman"/>
          <w:sz w:val="24"/>
          <w:szCs w:val="24"/>
        </w:rPr>
        <w:t>.</w:t>
      </w:r>
    </w:p>
    <w:p w:rsidR="00113211" w:rsidRDefault="004F7878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>Samodzielność w przedszkolu jest bardzo ważna. Dziecko czuje się pewniej, gdy potrafi samodzielnie jeść, przebrać się, skorzystać z toalety i umyć rękę. Spróbuj nauczyć je tych czynności.</w:t>
      </w:r>
    </w:p>
    <w:p w:rsidR="00D961A6" w:rsidRDefault="00D961A6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Jeśli Twoje dziecko nie korzysta samodzielnie z toalety</w:t>
      </w:r>
      <w:r w:rsidR="004F07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poświęć czas wakacyjny na naukę tej czynności. Rozpoczęcie przedszkola jest dużą zmianą w życiu dziecka </w:t>
      </w:r>
      <w:r w:rsidR="007627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połączenie nauki umiejętności samodzielnego korzystania z toalety z jednoczesną adaptacją może spowodować duży stres u dziecka. </w:t>
      </w:r>
    </w:p>
    <w:p w:rsidR="00D76A62" w:rsidRDefault="00D76A62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Postaraj</w:t>
      </w:r>
      <w:r w:rsidRPr="001D5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się, aby w okresie poprzedzającym rozpoczęcie przedszkola w życiu dziecka nie było innych istotnych zmian.</w:t>
      </w:r>
    </w:p>
    <w:p w:rsidR="00D76A62" w:rsidRDefault="00D76A62" w:rsidP="00D7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Dostosuj wcześniej rytm dnia domowego do przyszłego rytmu dnia przedszkolnego (poranne wstawanie, posiłki, spacery, wypoczynek).</w:t>
      </w:r>
    </w:p>
    <w:p w:rsidR="00D76A62" w:rsidRPr="00D76A62" w:rsidRDefault="00D76A62" w:rsidP="00D7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D758D5">
        <w:rPr>
          <w:rFonts w:ascii="Times New Roman" w:hAnsi="Times New Roman" w:cs="Times New Roman"/>
          <w:sz w:val="24"/>
          <w:szCs w:val="24"/>
        </w:rPr>
        <w:t>okazuj</w:t>
      </w:r>
      <w:r w:rsidR="00D758D5" w:rsidRPr="00D758D5">
        <w:rPr>
          <w:rFonts w:ascii="Times New Roman" w:hAnsi="Times New Roman" w:cs="Times New Roman"/>
          <w:sz w:val="24"/>
          <w:szCs w:val="24"/>
        </w:rPr>
        <w:t xml:space="preserve"> d</w:t>
      </w:r>
      <w:r w:rsidRPr="00D758D5">
        <w:rPr>
          <w:rFonts w:ascii="Times New Roman" w:hAnsi="Times New Roman" w:cs="Times New Roman"/>
          <w:sz w:val="24"/>
          <w:szCs w:val="24"/>
        </w:rPr>
        <w:t xml:space="preserve">ziecku </w:t>
      </w:r>
      <w:r>
        <w:rPr>
          <w:rFonts w:ascii="Times New Roman" w:hAnsi="Times New Roman" w:cs="Times New Roman"/>
          <w:sz w:val="24"/>
          <w:szCs w:val="24"/>
        </w:rPr>
        <w:t>własnych rozterek zostawiając je w przedszkolu. Przekazuje</w:t>
      </w:r>
      <w:r w:rsidR="00391D91" w:rsidRPr="00391D91">
        <w:rPr>
          <w:rFonts w:ascii="Times New Roman" w:hAnsi="Times New Roman" w:cs="Times New Roman"/>
          <w:sz w:val="24"/>
          <w:szCs w:val="24"/>
        </w:rPr>
        <w:t>s</w:t>
      </w:r>
      <w:r w:rsidR="00391D91" w:rsidRPr="001D5C3E">
        <w:rPr>
          <w:rFonts w:ascii="Times New Roman" w:hAnsi="Times New Roman" w:cs="Times New Roman"/>
          <w:sz w:val="24"/>
          <w:szCs w:val="24"/>
        </w:rPr>
        <w:t>z</w:t>
      </w:r>
      <w:r w:rsidRPr="001D5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 wtedy swoje lęki. </w:t>
      </w:r>
    </w:p>
    <w:p w:rsidR="004F7878" w:rsidRPr="004F7878" w:rsidRDefault="004F7878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 xml:space="preserve">Na początku ubieraj dziecko w rzeczy na gumkę, buty na rzepy lub wkładane, tak by mogło zrobić to samodzielnie. </w:t>
      </w:r>
    </w:p>
    <w:p w:rsidR="004F7878" w:rsidRPr="004F7878" w:rsidRDefault="004F7878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 xml:space="preserve">W przedszkolu jedzenie nie jest rozdrabniane. Postaraj się nauczyć dziecko jedzenia pokarmów w konsystencji takiej, jak dla dorosłych. Niech nauczy się dobrze gryźć, by później się nie dławiło. </w:t>
      </w:r>
    </w:p>
    <w:p w:rsidR="004F7878" w:rsidRDefault="004F7878" w:rsidP="004F7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78">
        <w:rPr>
          <w:rFonts w:ascii="Times New Roman" w:hAnsi="Times New Roman" w:cs="Times New Roman"/>
          <w:sz w:val="24"/>
          <w:szCs w:val="24"/>
        </w:rPr>
        <w:t xml:space="preserve">Małe dziecko powinno podejmować decyzję w prostych sprawach. Stwarzaj mu okazje sprzyjające dokonywania wyboru. Ważne jest też, by potrafiło zadbać o siebie. Nie rozwiązuj wszystkich konfliktów za dziecko. Daj mu szansę na samodzielne działanie. </w:t>
      </w:r>
    </w:p>
    <w:p w:rsidR="001D5C3E" w:rsidRDefault="001D5C3E" w:rsidP="00A567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1184" w:rsidRPr="00A567BB" w:rsidRDefault="00A567BB" w:rsidP="00A567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7BB">
        <w:rPr>
          <w:rFonts w:ascii="Times New Roman" w:hAnsi="Times New Roman" w:cs="Times New Roman"/>
          <w:b/>
          <w:sz w:val="24"/>
          <w:szCs w:val="24"/>
        </w:rPr>
        <w:t>Kilka najważniejszych informacji dotyczących właściwego ubrania i obuwia:</w:t>
      </w:r>
    </w:p>
    <w:p w:rsidR="004F5315" w:rsidRDefault="003D1184" w:rsidP="004F53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Buty do sali: kapcie na gumowej podeszwie, antypoślizgowe, najlepiej zapinane </w:t>
      </w:r>
    </w:p>
    <w:p w:rsidR="003D1184" w:rsidRDefault="003D1184" w:rsidP="004F531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rzepy, ewentualnie na gumkę. Buty na </w:t>
      </w:r>
      <w:r w:rsidR="00D758D5">
        <w:rPr>
          <w:rFonts w:ascii="Times New Roman" w:hAnsi="Times New Roman" w:cs="Times New Roman"/>
          <w:sz w:val="24"/>
          <w:szCs w:val="24"/>
        </w:rPr>
        <w:t>dwór-</w:t>
      </w:r>
      <w:r>
        <w:rPr>
          <w:rFonts w:ascii="Times New Roman" w:hAnsi="Times New Roman" w:cs="Times New Roman"/>
          <w:sz w:val="24"/>
          <w:szCs w:val="24"/>
        </w:rPr>
        <w:t xml:space="preserve"> łatwe do zakładania i bezpieczne</w:t>
      </w:r>
      <w:r w:rsidR="00391D91">
        <w:rPr>
          <w:rFonts w:ascii="Times New Roman" w:hAnsi="Times New Roman" w:cs="Times New Roman"/>
          <w:sz w:val="24"/>
          <w:szCs w:val="24"/>
        </w:rPr>
        <w:t>.</w:t>
      </w:r>
    </w:p>
    <w:p w:rsidR="003D1184" w:rsidRDefault="003D1184" w:rsidP="004F53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Nakrycie głowy odpowiednie do pory roku</w:t>
      </w:r>
      <w:r w:rsidR="00391D91">
        <w:rPr>
          <w:rFonts w:ascii="Times New Roman" w:hAnsi="Times New Roman" w:cs="Times New Roman"/>
          <w:sz w:val="24"/>
          <w:szCs w:val="24"/>
        </w:rPr>
        <w:t>.</w:t>
      </w:r>
    </w:p>
    <w:p w:rsidR="003D1184" w:rsidRDefault="003D1184" w:rsidP="004F53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Spodnie i spódniczki na gumkę, by dziecko nie miało problemu z ich zdejmowaniem, gdy idzie do toalety</w:t>
      </w:r>
      <w:r w:rsidR="00391D91">
        <w:rPr>
          <w:rFonts w:ascii="Times New Roman" w:hAnsi="Times New Roman" w:cs="Times New Roman"/>
          <w:sz w:val="24"/>
          <w:szCs w:val="24"/>
        </w:rPr>
        <w:t>.</w:t>
      </w:r>
    </w:p>
    <w:p w:rsidR="001D5C3E" w:rsidRDefault="003D1184" w:rsidP="004F53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Ubieranie </w:t>
      </w:r>
      <w:r w:rsidR="001D5C3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 cebulkę</w:t>
      </w:r>
      <w:r w:rsidR="001D5C3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które najlepiej zabezpiecza przed przegrzaniem </w:t>
      </w:r>
    </w:p>
    <w:p w:rsidR="003D1184" w:rsidRDefault="003D1184" w:rsidP="004F531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zmarznięciem</w:t>
      </w:r>
      <w:r w:rsidR="00391D91">
        <w:rPr>
          <w:rFonts w:ascii="Times New Roman" w:hAnsi="Times New Roman" w:cs="Times New Roman"/>
          <w:sz w:val="24"/>
          <w:szCs w:val="24"/>
        </w:rPr>
        <w:t>,</w:t>
      </w:r>
    </w:p>
    <w:p w:rsidR="001D5C3E" w:rsidRDefault="003D1184" w:rsidP="004F53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w przedszkolu mają dużo zajęć, w tym zajęcia ruchowe, taneczne, zabawy </w:t>
      </w:r>
    </w:p>
    <w:p w:rsidR="003D1184" w:rsidRDefault="003D1184" w:rsidP="004F531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placu zabaw. Ubrania powinny być wygodne, by nie krępowały</w:t>
      </w:r>
      <w:r w:rsidR="001D5C3E">
        <w:rPr>
          <w:rFonts w:ascii="Times New Roman" w:hAnsi="Times New Roman" w:cs="Times New Roman"/>
          <w:sz w:val="24"/>
          <w:szCs w:val="24"/>
        </w:rPr>
        <w:t xml:space="preserve"> ruchów dziecka </w:t>
      </w:r>
      <w:r w:rsidR="001D5C3E">
        <w:rPr>
          <w:rFonts w:ascii="Times New Roman" w:hAnsi="Times New Roman" w:cs="Times New Roman"/>
          <w:sz w:val="24"/>
          <w:szCs w:val="24"/>
        </w:rPr>
        <w:br/>
        <w:t xml:space="preserve">i umożliwiały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D5C3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swobodną zabawę. </w:t>
      </w:r>
    </w:p>
    <w:p w:rsidR="003D1184" w:rsidRDefault="003D1184" w:rsidP="004F53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zakłada</w:t>
      </w:r>
      <w:r w:rsidR="00D758D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dziec</w:t>
      </w:r>
      <w:r w:rsidR="00391D91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żadnych wisiorków, bransoletek, pierścionków</w:t>
      </w:r>
      <w:r w:rsidR="00391D91">
        <w:rPr>
          <w:rFonts w:ascii="Times New Roman" w:hAnsi="Times New Roman" w:cs="Times New Roman"/>
          <w:sz w:val="24"/>
          <w:szCs w:val="24"/>
        </w:rPr>
        <w:t>.</w:t>
      </w:r>
    </w:p>
    <w:p w:rsidR="004F5315" w:rsidRDefault="003D1184" w:rsidP="004F53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Zapasowa bielizna i ubranie: to rzeczy, które leżą w przedszkolu i są wykorzystywane, gdy zachodzi potrzeba</w:t>
      </w:r>
      <w:r w:rsidR="004209FE">
        <w:rPr>
          <w:rFonts w:ascii="Times New Roman" w:hAnsi="Times New Roman" w:cs="Times New Roman"/>
          <w:sz w:val="24"/>
          <w:szCs w:val="24"/>
        </w:rPr>
        <w:t xml:space="preserve"> (2 komplety ubrań na zmianę i woreczki plastikowe </w:t>
      </w:r>
    </w:p>
    <w:p w:rsidR="003D1184" w:rsidRDefault="004209FE" w:rsidP="004F531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pobrudzone ubranka)</w:t>
      </w:r>
      <w:r w:rsidR="00391D91">
        <w:rPr>
          <w:rFonts w:ascii="Times New Roman" w:hAnsi="Times New Roman" w:cs="Times New Roman"/>
          <w:sz w:val="24"/>
          <w:szCs w:val="24"/>
        </w:rPr>
        <w:t>.</w:t>
      </w:r>
    </w:p>
    <w:p w:rsidR="004209FE" w:rsidRDefault="001D5C3E" w:rsidP="004F53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ubranka dziecka</w:t>
      </w:r>
      <w:r w:rsidR="004209FE">
        <w:rPr>
          <w:rFonts w:ascii="Times New Roman" w:hAnsi="Times New Roman" w:cs="Times New Roman"/>
          <w:sz w:val="24"/>
          <w:szCs w:val="24"/>
        </w:rPr>
        <w:t xml:space="preserve"> muszą być oznaczone</w:t>
      </w:r>
      <w:r w:rsidR="00391D91">
        <w:rPr>
          <w:rFonts w:ascii="Times New Roman" w:hAnsi="Times New Roman" w:cs="Times New Roman"/>
          <w:sz w:val="24"/>
          <w:szCs w:val="24"/>
        </w:rPr>
        <w:t xml:space="preserve"> (podpisane)</w:t>
      </w:r>
      <w:r>
        <w:rPr>
          <w:rFonts w:ascii="Times New Roman" w:hAnsi="Times New Roman" w:cs="Times New Roman"/>
          <w:sz w:val="24"/>
          <w:szCs w:val="24"/>
        </w:rPr>
        <w:t>, tak, by</w:t>
      </w:r>
      <w:r w:rsidR="004209FE">
        <w:rPr>
          <w:rFonts w:ascii="Times New Roman" w:hAnsi="Times New Roman" w:cs="Times New Roman"/>
          <w:sz w:val="24"/>
          <w:szCs w:val="24"/>
        </w:rPr>
        <w:t xml:space="preserve"> samo wiedziało, że to jego własność</w:t>
      </w:r>
      <w:r w:rsidR="00391D91">
        <w:rPr>
          <w:rFonts w:ascii="Times New Roman" w:hAnsi="Times New Roman" w:cs="Times New Roman"/>
          <w:sz w:val="24"/>
          <w:szCs w:val="24"/>
        </w:rPr>
        <w:t>.</w:t>
      </w:r>
    </w:p>
    <w:p w:rsidR="00D961A6" w:rsidRDefault="00D961A6" w:rsidP="00D96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7BB" w:rsidRDefault="00A567BB" w:rsidP="00D961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BB">
        <w:rPr>
          <w:rFonts w:ascii="Times New Roman" w:hAnsi="Times New Roman" w:cs="Times New Roman"/>
          <w:b/>
          <w:sz w:val="24"/>
          <w:szCs w:val="24"/>
        </w:rPr>
        <w:t xml:space="preserve">Kilka wskazówek </w:t>
      </w:r>
      <w:r>
        <w:rPr>
          <w:rFonts w:ascii="Times New Roman" w:hAnsi="Times New Roman" w:cs="Times New Roman"/>
          <w:b/>
          <w:sz w:val="24"/>
          <w:szCs w:val="24"/>
        </w:rPr>
        <w:t xml:space="preserve">dla Rodzica </w:t>
      </w:r>
      <w:r w:rsidRPr="00A567BB">
        <w:rPr>
          <w:rFonts w:ascii="Times New Roman" w:hAnsi="Times New Roman" w:cs="Times New Roman"/>
          <w:b/>
          <w:sz w:val="24"/>
          <w:szCs w:val="24"/>
        </w:rPr>
        <w:t>dotyczących rozstania z dzieckiem:</w:t>
      </w:r>
    </w:p>
    <w:p w:rsidR="00A567BB" w:rsidRPr="00A567BB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A567BB">
        <w:rPr>
          <w:rFonts w:ascii="Times New Roman" w:hAnsi="Times New Roman" w:cs="Times New Roman"/>
          <w:sz w:val="24"/>
          <w:szCs w:val="24"/>
        </w:rPr>
        <w:t>pokojnie</w:t>
      </w:r>
      <w:proofErr w:type="gramEnd"/>
      <w:r w:rsidR="00A567BB">
        <w:rPr>
          <w:rFonts w:ascii="Times New Roman" w:hAnsi="Times New Roman" w:cs="Times New Roman"/>
          <w:sz w:val="24"/>
          <w:szCs w:val="24"/>
        </w:rPr>
        <w:t xml:space="preserve"> i bez nerwowego pośpiechu wprowadzaj dziecko rano do przedszkola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7BB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A567BB">
        <w:rPr>
          <w:rFonts w:ascii="Times New Roman" w:hAnsi="Times New Roman" w:cs="Times New Roman"/>
          <w:sz w:val="24"/>
          <w:szCs w:val="24"/>
        </w:rPr>
        <w:t>ie</w:t>
      </w:r>
      <w:proofErr w:type="gramEnd"/>
      <w:r w:rsidR="00A567BB">
        <w:rPr>
          <w:rFonts w:ascii="Times New Roman" w:hAnsi="Times New Roman" w:cs="Times New Roman"/>
          <w:sz w:val="24"/>
          <w:szCs w:val="24"/>
        </w:rPr>
        <w:t xml:space="preserve"> przedłużaj momentu rozstania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7BB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A567BB">
        <w:rPr>
          <w:rFonts w:ascii="Times New Roman" w:hAnsi="Times New Roman" w:cs="Times New Roman"/>
          <w:sz w:val="24"/>
          <w:szCs w:val="24"/>
        </w:rPr>
        <w:t>topniowo</w:t>
      </w:r>
      <w:proofErr w:type="gramEnd"/>
      <w:r w:rsidR="00A567BB">
        <w:rPr>
          <w:rFonts w:ascii="Times New Roman" w:hAnsi="Times New Roman" w:cs="Times New Roman"/>
          <w:sz w:val="24"/>
          <w:szCs w:val="24"/>
        </w:rPr>
        <w:t xml:space="preserve"> przedłużaj czas pobytu dziecka w przedszkolu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7BB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D758D5">
        <w:rPr>
          <w:rFonts w:ascii="Times New Roman" w:hAnsi="Times New Roman" w:cs="Times New Roman"/>
          <w:sz w:val="24"/>
          <w:szCs w:val="24"/>
        </w:rPr>
        <w:t>otrzymuj</w:t>
      </w:r>
      <w:proofErr w:type="gramEnd"/>
      <w:r w:rsidR="00A567BB">
        <w:rPr>
          <w:rFonts w:ascii="Times New Roman" w:hAnsi="Times New Roman" w:cs="Times New Roman"/>
          <w:sz w:val="24"/>
          <w:szCs w:val="24"/>
        </w:rPr>
        <w:t xml:space="preserve"> słowa, nie składaj obietnic, których nie może</w:t>
      </w:r>
      <w:r w:rsidR="00F12EFD">
        <w:rPr>
          <w:rFonts w:ascii="Times New Roman" w:hAnsi="Times New Roman" w:cs="Times New Roman"/>
          <w:sz w:val="24"/>
          <w:szCs w:val="24"/>
        </w:rPr>
        <w:t>sz</w:t>
      </w:r>
      <w:r w:rsidR="00A567BB">
        <w:rPr>
          <w:rFonts w:ascii="Times New Roman" w:hAnsi="Times New Roman" w:cs="Times New Roman"/>
          <w:sz w:val="24"/>
          <w:szCs w:val="24"/>
        </w:rPr>
        <w:t xml:space="preserve"> wypełnić, ponieważ dziecko będzie zawiedzione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7BB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A567BB">
        <w:rPr>
          <w:rFonts w:ascii="Times New Roman" w:hAnsi="Times New Roman" w:cs="Times New Roman"/>
          <w:sz w:val="24"/>
          <w:szCs w:val="24"/>
        </w:rPr>
        <w:t>kreśl</w:t>
      </w:r>
      <w:proofErr w:type="gramEnd"/>
      <w:r w:rsidR="00A567BB">
        <w:rPr>
          <w:rFonts w:ascii="Times New Roman" w:hAnsi="Times New Roman" w:cs="Times New Roman"/>
          <w:sz w:val="24"/>
          <w:szCs w:val="24"/>
        </w:rPr>
        <w:t xml:space="preserve"> czas odbioru dziecka używając sformułowań takich jak: zaraz po obiedzie, zaraz po podwieczorku, gdyż dziecko ma inną perspektywę czasu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7BB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A567BB">
        <w:rPr>
          <w:rFonts w:ascii="Times New Roman" w:hAnsi="Times New Roman" w:cs="Times New Roman"/>
          <w:sz w:val="24"/>
          <w:szCs w:val="24"/>
        </w:rPr>
        <w:t>ozwól</w:t>
      </w:r>
      <w:proofErr w:type="gramEnd"/>
      <w:r w:rsidR="00A567BB">
        <w:rPr>
          <w:rFonts w:ascii="Times New Roman" w:hAnsi="Times New Roman" w:cs="Times New Roman"/>
          <w:sz w:val="24"/>
          <w:szCs w:val="24"/>
        </w:rPr>
        <w:t xml:space="preserve"> dzieck</w:t>
      </w:r>
      <w:r w:rsidR="00F12EFD">
        <w:rPr>
          <w:rFonts w:ascii="Times New Roman" w:hAnsi="Times New Roman" w:cs="Times New Roman"/>
          <w:sz w:val="24"/>
          <w:szCs w:val="24"/>
        </w:rPr>
        <w:t>u</w:t>
      </w:r>
      <w:r w:rsidR="00A567BB">
        <w:rPr>
          <w:rFonts w:ascii="Times New Roman" w:hAnsi="Times New Roman" w:cs="Times New Roman"/>
          <w:sz w:val="24"/>
          <w:szCs w:val="24"/>
        </w:rPr>
        <w:t xml:space="preserve"> zabrać z domu coś, co pomoże przetrwać trudne chwile, np. </w:t>
      </w:r>
      <w:r w:rsidR="00D76A62">
        <w:rPr>
          <w:rFonts w:ascii="Times New Roman" w:hAnsi="Times New Roman" w:cs="Times New Roman"/>
          <w:sz w:val="24"/>
          <w:szCs w:val="24"/>
        </w:rPr>
        <w:t>maskotkę</w:t>
      </w:r>
      <w:r w:rsidR="001D5C3E">
        <w:rPr>
          <w:rFonts w:ascii="Times New Roman" w:hAnsi="Times New Roman" w:cs="Times New Roman"/>
          <w:sz w:val="24"/>
          <w:szCs w:val="24"/>
        </w:rPr>
        <w:t>;</w:t>
      </w:r>
      <w:r w:rsidR="00F12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7BB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A567BB">
        <w:rPr>
          <w:rFonts w:ascii="Times New Roman" w:hAnsi="Times New Roman" w:cs="Times New Roman"/>
          <w:sz w:val="24"/>
          <w:szCs w:val="24"/>
        </w:rPr>
        <w:t>wracaj</w:t>
      </w:r>
      <w:proofErr w:type="gramEnd"/>
      <w:r w:rsidR="00A567BB">
        <w:rPr>
          <w:rFonts w:ascii="Times New Roman" w:hAnsi="Times New Roman" w:cs="Times New Roman"/>
          <w:sz w:val="24"/>
          <w:szCs w:val="24"/>
        </w:rPr>
        <w:t xml:space="preserve"> uwagę na różne sygnały, mogące mieć związek z przeżyciami adaptacyjnymi</w:t>
      </w:r>
      <w:r w:rsidR="000337D7">
        <w:rPr>
          <w:rFonts w:ascii="Times New Roman" w:hAnsi="Times New Roman" w:cs="Times New Roman"/>
          <w:sz w:val="24"/>
          <w:szCs w:val="24"/>
        </w:rPr>
        <w:t xml:space="preserve"> (niepokój, lęk, problemy z jedzeniem, moczeniem)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A62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8D5">
        <w:rPr>
          <w:rFonts w:ascii="Times New Roman" w:hAnsi="Times New Roman" w:cs="Times New Roman"/>
          <w:sz w:val="24"/>
          <w:szCs w:val="24"/>
        </w:rPr>
        <w:t>d</w:t>
      </w:r>
      <w:r w:rsidR="00D76A62" w:rsidRPr="00D758D5">
        <w:rPr>
          <w:rFonts w:ascii="Times New Roman" w:hAnsi="Times New Roman" w:cs="Times New Roman"/>
          <w:sz w:val="24"/>
          <w:szCs w:val="24"/>
        </w:rPr>
        <w:t>oceniaj</w:t>
      </w:r>
      <w:proofErr w:type="gramEnd"/>
      <w:r w:rsidR="00D758D5" w:rsidRPr="00D75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6A62" w:rsidRPr="00D758D5">
        <w:rPr>
          <w:rFonts w:ascii="Times New Roman" w:hAnsi="Times New Roman" w:cs="Times New Roman"/>
          <w:sz w:val="24"/>
          <w:szCs w:val="24"/>
        </w:rPr>
        <w:t>starania</w:t>
      </w:r>
      <w:r w:rsidR="00D76A62">
        <w:rPr>
          <w:rFonts w:ascii="Times New Roman" w:hAnsi="Times New Roman" w:cs="Times New Roman"/>
          <w:sz w:val="24"/>
          <w:szCs w:val="24"/>
        </w:rPr>
        <w:t xml:space="preserve"> swojego dziecka, okaż zrozumienie dla jego problemów</w:t>
      </w:r>
      <w:r w:rsidRPr="004F07C3">
        <w:rPr>
          <w:rFonts w:ascii="Times New Roman" w:hAnsi="Times New Roman" w:cs="Times New Roman"/>
          <w:sz w:val="24"/>
          <w:szCs w:val="24"/>
        </w:rPr>
        <w:t>;</w:t>
      </w:r>
    </w:p>
    <w:p w:rsidR="00D76A62" w:rsidRPr="00A567BB" w:rsidRDefault="004F07C3" w:rsidP="00A567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D758D5">
        <w:rPr>
          <w:rFonts w:ascii="Times New Roman" w:hAnsi="Times New Roman" w:cs="Times New Roman"/>
          <w:sz w:val="24"/>
          <w:szCs w:val="24"/>
        </w:rPr>
        <w:t>spółpracuj</w:t>
      </w:r>
      <w:proofErr w:type="gramEnd"/>
      <w:r w:rsidR="00D76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nauczycielami i specjalistami, w</w:t>
      </w:r>
      <w:r w:rsidR="00D76A62">
        <w:rPr>
          <w:rFonts w:ascii="Times New Roman" w:hAnsi="Times New Roman" w:cs="Times New Roman"/>
          <w:sz w:val="24"/>
          <w:szCs w:val="24"/>
        </w:rPr>
        <w:t xml:space="preserve">szelkie informacje i sugestie dotyczące dziecka pomogą nam w podejmowaniu odpowiednich </w:t>
      </w:r>
      <w:r w:rsidR="00F12EFD">
        <w:rPr>
          <w:rFonts w:ascii="Times New Roman" w:hAnsi="Times New Roman" w:cs="Times New Roman"/>
          <w:sz w:val="24"/>
          <w:szCs w:val="24"/>
        </w:rPr>
        <w:t>działań służących zaspokajaniu j</w:t>
      </w:r>
      <w:r w:rsidR="00D76A62">
        <w:rPr>
          <w:rFonts w:ascii="Times New Roman" w:hAnsi="Times New Roman" w:cs="Times New Roman"/>
          <w:sz w:val="24"/>
          <w:szCs w:val="24"/>
        </w:rPr>
        <w:t>ego potrzeb</w:t>
      </w:r>
      <w:r w:rsidR="00F12EFD">
        <w:rPr>
          <w:rFonts w:ascii="Times New Roman" w:hAnsi="Times New Roman" w:cs="Times New Roman"/>
          <w:sz w:val="24"/>
          <w:szCs w:val="24"/>
        </w:rPr>
        <w:t>.</w:t>
      </w:r>
    </w:p>
    <w:p w:rsidR="00A567BB" w:rsidRDefault="00A567BB" w:rsidP="00D96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1A6" w:rsidRPr="00D758D5" w:rsidRDefault="00D961A6" w:rsidP="00D76A62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PIERWSZEGO DNIA </w:t>
      </w:r>
      <w:r w:rsidR="004F5315">
        <w:rPr>
          <w:rFonts w:ascii="Times New Roman" w:eastAsia="Times New Roman" w:hAnsi="Times New Roman" w:cs="Times New Roman"/>
          <w:sz w:val="24"/>
          <w:szCs w:val="24"/>
          <w:lang w:eastAsia="pl-PL"/>
        </w:rPr>
        <w:t>„ZABIERAJĄ ZE SOBĄ”</w:t>
      </w:r>
      <w:r w:rsidR="003E1257" w:rsidRPr="00D758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961A6" w:rsidRPr="00D961A6" w:rsidRDefault="003E1257" w:rsidP="00D76A62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p</w:t>
      </w:r>
      <w:r w:rsidR="00D961A6" w:rsidRPr="00D96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ewność</w:t>
      </w:r>
      <w:proofErr w:type="gramEnd"/>
      <w:r w:rsidR="00D961A6" w:rsidRPr="00D96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, że dziecko sobie poradzi,</w:t>
      </w:r>
    </w:p>
    <w:p w:rsidR="00D961A6" w:rsidRPr="00D961A6" w:rsidRDefault="003E1257" w:rsidP="00D76A62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z</w:t>
      </w:r>
      <w:r w:rsidR="00D961A6" w:rsidRPr="00D96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aufanie</w:t>
      </w:r>
      <w:proofErr w:type="gramEnd"/>
      <w:r w:rsidR="00D961A6" w:rsidRPr="00D96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do nauczycielek i personelu przedszkola,</w:t>
      </w:r>
    </w:p>
    <w:p w:rsidR="00D961A6" w:rsidRPr="00D961A6" w:rsidRDefault="003E1257" w:rsidP="00D76A62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u</w:t>
      </w:r>
      <w:r w:rsidR="00D961A6" w:rsidRPr="00D96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śmiech</w:t>
      </w:r>
      <w:proofErr w:type="gramEnd"/>
      <w:r w:rsidR="00D961A6" w:rsidRPr="00D96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na twarzy,</w:t>
      </w:r>
      <w:r w:rsidR="004F5315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która będzie bardzo obserwowana</w:t>
      </w:r>
      <w:r w:rsidR="00D961A6" w:rsidRPr="00D96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przez dziecko i z której dziecko szy</w:t>
      </w:r>
      <w:r w:rsidR="00D758D5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bko potrafi wyczytać dobre i trudne </w:t>
      </w:r>
      <w:r w:rsidR="00D961A6" w:rsidRPr="00D96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emocje.</w:t>
      </w:r>
    </w:p>
    <w:p w:rsidR="004209FE" w:rsidRPr="00D758D5" w:rsidRDefault="004209FE" w:rsidP="00D758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09FE" w:rsidRPr="00D7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483"/>
    <w:multiLevelType w:val="multilevel"/>
    <w:tmpl w:val="991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E40FC"/>
    <w:multiLevelType w:val="hybridMultilevel"/>
    <w:tmpl w:val="572ED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08A2"/>
    <w:multiLevelType w:val="hybridMultilevel"/>
    <w:tmpl w:val="BD945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42BB2"/>
    <w:multiLevelType w:val="hybridMultilevel"/>
    <w:tmpl w:val="0A1A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ADF"/>
    <w:multiLevelType w:val="hybridMultilevel"/>
    <w:tmpl w:val="37D0A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27811"/>
    <w:multiLevelType w:val="hybridMultilevel"/>
    <w:tmpl w:val="0FD4A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03809"/>
    <w:multiLevelType w:val="hybridMultilevel"/>
    <w:tmpl w:val="ADD4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320CD"/>
    <w:multiLevelType w:val="hybridMultilevel"/>
    <w:tmpl w:val="F9140EF0"/>
    <w:lvl w:ilvl="0" w:tplc="56B25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47"/>
    <w:rsid w:val="000337D7"/>
    <w:rsid w:val="00113211"/>
    <w:rsid w:val="001D5C3E"/>
    <w:rsid w:val="002142E6"/>
    <w:rsid w:val="00391D91"/>
    <w:rsid w:val="003978F6"/>
    <w:rsid w:val="003D1184"/>
    <w:rsid w:val="003E1257"/>
    <w:rsid w:val="004209FE"/>
    <w:rsid w:val="00461E3B"/>
    <w:rsid w:val="00487205"/>
    <w:rsid w:val="004E0DFA"/>
    <w:rsid w:val="004F07C3"/>
    <w:rsid w:val="004F5315"/>
    <w:rsid w:val="004F7878"/>
    <w:rsid w:val="0076270C"/>
    <w:rsid w:val="00A567BB"/>
    <w:rsid w:val="00C15547"/>
    <w:rsid w:val="00D758D5"/>
    <w:rsid w:val="00D76A62"/>
    <w:rsid w:val="00D961A6"/>
    <w:rsid w:val="00F12EFD"/>
    <w:rsid w:val="00F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F8D2"/>
  <w15:chartTrackingRefBased/>
  <w15:docId w15:val="{1D048386-FEEF-4D20-B9B3-66EC7125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E3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96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P427</dc:creator>
  <cp:keywords/>
  <dc:description/>
  <cp:lastModifiedBy>user</cp:lastModifiedBy>
  <cp:revision>4</cp:revision>
  <dcterms:created xsi:type="dcterms:W3CDTF">2021-06-15T06:19:00Z</dcterms:created>
  <dcterms:modified xsi:type="dcterms:W3CDTF">2021-06-15T06:35:00Z</dcterms:modified>
</cp:coreProperties>
</file>